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40"/>
          <w:szCs w:val="40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40"/>
          <w:szCs w:val="40"/>
          <w:lang w:eastAsia="zh-CN"/>
        </w:rPr>
        <w:t>四川长虹模塑科技有限公司招聘操作职岗位录用人员清单</w:t>
      </w:r>
    </w:p>
    <w:tbl>
      <w:tblPr>
        <w:tblStyle w:val="13"/>
        <w:tblW w:w="1453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215"/>
        <w:gridCol w:w="1065"/>
        <w:gridCol w:w="2760"/>
        <w:gridCol w:w="1035"/>
        <w:gridCol w:w="1080"/>
        <w:gridCol w:w="765"/>
        <w:gridCol w:w="1110"/>
        <w:gridCol w:w="810"/>
        <w:gridCol w:w="930"/>
        <w:gridCol w:w="1485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岗位任职要求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拟录用 人选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综合成绩排名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财务处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数据员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1、大专及以上学历；2、能熟练操作办公软件；3、有较强的条理性；4、有良好的沟通能力及团队协作能力；5、有责任心、敬业、严谨、细心、踏实，有一定抗压能力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安徽省巢湖市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合肥城市学院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生产运营科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四川绵阳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秀水镇第二高级中学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市场营销部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数据员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1、大专及以上学历；2、能熟练操作办公软件；3、有较强的条理性；4、有良好的沟通能力及团队协作能力；5、有责任心、敬业、严谨、细心、踏实，有一定抗压能力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王敏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安徽省枞阳县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安徽三联学院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安徽省枞阳县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铜陵理工技术学院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机电一体化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刀坝乡中学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王慧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安徽省枞阳县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铜陵职业技术学院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机电一体化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制造部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王欢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四川省广元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河西职中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设计开发部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数据管理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1、中专及以上学历；2、能熟练操作办公软件；3、有较强的条理性；4、有良好的沟通能力及团队协作能力；5、有责任心、敬业、严谨、细心、踏实，有一定抗压能力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邵楠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颍上县公安局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蚌埠工商学院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设计开发部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产品开发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大专及以上学历，机电相关专业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王科翔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安徽科技学院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机电技术教育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制造部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模具钳工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赵大坤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四川省梓潼县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绵阳南山中学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覃文昌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广西岑溪市三堡镇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三堡镇中学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注塑工段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尹兰兰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四川绵阳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塔水一中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陈可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安徽省泗县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瞿海锋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安徽省合肥市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江苏联合职业技术学院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电子信息技术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张世明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安徽省六安市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城南高中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马麦来牙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中咀岭乡中学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肖大林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福贡县中学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苏艳玲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河南省灵宝市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宋曲中学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邵磊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安徽省肥东县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肥东圣泉中学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赵栋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河南省镇平县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郑州轨道交通中等专业学校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城市轨道交通检修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徐俊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山南镇中学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制造部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模具钳工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黄万治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四川省射洪县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制造部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苏代勇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四川省广元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制造部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王小蓉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四川省广元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沙河中学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郑丽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安徽省阜南县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陈云龙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山东省郯城县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枣庄中学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李梦晴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安徽省临泉县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城市轨道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多媒体经营体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梁磊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安徽广播学院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陈义涛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山东省曹县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万通学校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挖机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成宏伟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贵州省桐梓县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亳州职业技术学院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汽修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成梦杰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贵州省桐梓县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北大青鸟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模具维修工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马佳伟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安徽省利辛县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新能源学校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模具维修工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陈卓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河南省南召县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园林工程技术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模具维修工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杨兴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陕西省宝鸡市太白县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奉化技术学校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网络工程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加料工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高东飞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大新小学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班长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初中及以上文化，有生产班组相关管理经验，能自觉遵守各项厂规厂纪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念智勇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云南省曲靖市罗平县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罗平中学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塑压调试工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马仙杨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安徽省肥东县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绿海商务学院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塑压调试工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丁毅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安徽省肥东县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合肥职教中心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计划员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大专及以上学历，勤学勤思考，愿意在制造行业发展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张明明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安徽省巢湖市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北京外国语大学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设备维修工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机械电子类专业或者有相关从业经验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韩瑞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安徽省泗县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马鞍山职业技术学院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机电一体化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模具维修工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河北省保定市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模具维修工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刘嗣宇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安徽省六安市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硬件保障部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锅炉工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周广宁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四川省广元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南河高中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莫劲印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六堡镇中学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门宝森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红水乡中学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设备维修工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机械电子类专业或者有相关从业经验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陈顺涛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中山职业技术学院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机电一体化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廖宇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社坡镇中学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陆俊星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湖南省新化县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新化县中学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林志杰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广东省高州市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南塘镇中学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吴勤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广西兴业县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洛阳镇中学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蓝海秋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广西忻城县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北更乡中学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范美林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云南省昆明市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七星乡中学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李映秀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广西藤县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和平镇中学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邹鑫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化庄乡中学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设备维修工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机械电子类专业或者有相关从业经验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查进学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富乐镇中学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制造部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模具钳工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万明富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四川省江安县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四川电子机械职业技术学院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生产技术科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陈艳燕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江西景德镇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景德镇陶瓷学院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财会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生产技术科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粉碎工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余景琳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江西上饶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东溪初级中学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谭锦江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贵州省岑巩县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贵州省建设学院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城镇建设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河南省沈丘县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博士中学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金琴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湖北省广水市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随州职业技术学院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黄华勤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武汉市新洲区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三店高级中学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张佳琪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陕西省渭南市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陕西蓝王民航学院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许素真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河南省商水县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毛屯小学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洪正化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四川省普格县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特补乡小学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马红影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安徽省涡阳县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闸北中心校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日海么阿呷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四川省普格县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螺髻山中学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覃计鲜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广西柳州市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沙塘十一中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马志梅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四树岗学校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唐文能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广西柳州市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柳州市第十一中学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唐诗强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贵州省仡佬族苗族自治县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涪洋镇中学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贾英敏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康庄小学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李非凡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河南省上蔡县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塔桥实验中学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叉车工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有叉车证且有相关从业经验，能吃苦耐劳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刘绪平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安徽省定远县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七塘小学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转运工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朱百火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安徽省安庆市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宿松中学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二郎中学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市场营销部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占如清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江西省上饶潘阳县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花明高中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市场营销部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张仁华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安徽省安庆市望江县长岭镇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大桥中学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塑压调试工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孔凡永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颍上县公安局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林湖中学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万友新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安徽省合肥市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安徽广播电视大学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综合服务部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计划员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大专及以上学历，勤学勤思考，愿意在制造行业发展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杨博文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河南省叶县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漯河技师学院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电气工程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余春英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江西省抚州市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垦殖场小学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品质管理科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钟晓红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四川绵阳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绵阳十一中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粉碎工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莫崇现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思练中学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谭继文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秩堂镇中学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谭文辉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塘步镇中学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王美珠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锡场镇中学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戢真鹏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四川水利职业技术学院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文靖翔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兰鸿晓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黄丽丽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何松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檀圩镇中学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任岩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绵阳第一中学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张佰红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双桥镇中学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庄禾镇中学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邓爱国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陈江丽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墨江中学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赵娥到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王凤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韦俊红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塔尔镇中学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胡进国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白花镇中学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罗永祥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双桥镇中学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黄典羽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下司镇中学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谢矗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粟嘉铭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韦迪华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姚富友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吴晓鹏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王松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杨祥明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黎松伟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匡福幸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平达中学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胡迪菲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北通镇中学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油漆辅助工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宋毓兵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雄武乡中学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马赛丽麦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青海省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塔尔镇中学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谭仕红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西秀中学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马生海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青海省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族自治县中学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马福梅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青海省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塔尔镇中学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赵太丙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小统中学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符立仪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北通镇中学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梁茂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樊城中学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陆昊宇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者保乡中学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农光荣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潮南区中学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吴广波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陈志文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平山镇中学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蒙大成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雄武乡中学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卢智适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双桥镇中学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李火兰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谢鸿铭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八宝镇中学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林洪全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蓝钟镇中学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李朝炜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塔尔镇中学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安徽汽车职业技术学院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大数据与会计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于丽芸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信息安全技术应用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设备维修工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机械电子类专业或者有相关从业经验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张小文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武汉工业学院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机械制造设计与自动化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曲木拉洗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柳洪乡中学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陈关标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元阳县中学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马尚俊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水泉乡中学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马文祥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水泉乡中学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黄海婷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长坪乡中学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殷志锋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安徽省肥东县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肥东职业高级中学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财务处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数据员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1、大专及以上学历；2、能熟练操作办公软件；3、有较强的条理性；4、有良好的沟通能力及团队协作能力；5、有责任心、敬业、严谨、细心、踏实，有一定抗压能力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刘晓婉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安徽财经学院商学院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金融学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陈宗胜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安徽省濉溪县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合肥共达职业技术学校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李静静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馆南中学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安徽省望江县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安徽新东方烹饪学校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厨师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底惹吉体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四川省普格县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螺髻山中学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张泽玉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安徽省枞阳县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铜陵职业技术学院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机电一体化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古进成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云南省红河哈尼族彝族自治州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屏边四中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刘定洪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贵州省天柱县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贵州交通职业技术学院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塑压调试工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张川川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安徽省临泉县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机械设计制造及自动化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朱晨浩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安徽省枞阳县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铜陵理工技术学院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机电一体化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精加工段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数控操作工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 初中及以上学历，18-40周岁，机械加工相关专业优先；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懂数控加工中心设备操作，会法那科、海德汉操作系统优先；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 能正确识图，会用UG软件查看图纸和测量模型尺寸；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4、 工作细心负责、踏实肯干，有良好的职业道德，适应倒班。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四川省梓潼县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职中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梓潼职中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数控技术应用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伍友蓉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希贤学校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康继林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平乐乡中学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卡哈牙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建华中学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张何君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民建乡中学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农向英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金龙中学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张理梅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塔尔镇中学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特木里镇中学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陈文级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庆丰中学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汪泽海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白花镇中学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潘康玉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任松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马渡镇中学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陈良霞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黄杰健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北通镇中学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邓庭晶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贝永芯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零阳镇中学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胡国栋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双峰中学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肖劲松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潮南区中学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蔡孟风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简灵丽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蓝钟镇中学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吴明学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双龙乡中学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李昌根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莲塘镇中学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何振木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孟庄镇中学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欧金辉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庆丰中学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石伟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白花镇中学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王选龙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莲塘镇中学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邹英云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墨江中学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黄永声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潞城中学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陆永盛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卢克港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莲塘镇中学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蒙大钊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平乐乡中学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张川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罗杨付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零阳镇中学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杨辉森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北通镇中学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杨佩佩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族自治县中学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何必勇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建华中学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李露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蓝钟镇中学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加料工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张西洋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思南县小学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方登英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思南县大坝场小学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李华斌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富乐镇中学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采购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大专及以上学历，熟练运用基础办公软件，如 WORD、EXCEL、POWERPOINT；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工作主动性高、责任心强，具备良好的表达能力与沟通能力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姜琨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江西外语外贸职业学院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营销与策划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粉碎工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黄生桂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零阳镇中学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黄志明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双龙乡中学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李小芬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马渡镇中学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多媒体经营体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葛子杰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樊城中学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赵文通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曲靖应用技术学校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吉火子鬼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大新镇中学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苏泳鑫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特木里镇中学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曹春燕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江西南昌技师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苏永灿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诚谏镇中学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查雄飞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九陂镇中学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吉火子曲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苗族自治县中学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赵花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者保乡中学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龙娇春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八宝镇中学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晏安桥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招堤中学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覃静君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同和中学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刘富超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瓦塘一中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周保保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八达中学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庆丰中学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李花儿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梁建勇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招堤中学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孟德壮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塔尔镇中学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胡叶帆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八宝镇中学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李运光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陆冠驻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石牙中学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陆全翔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石牙中学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陆全文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广西科技师范学院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潘其宝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平山镇中学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潘其才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潮南区中学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刘建宇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招堤中学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高宽林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袁旭东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安徽水利水电职业技术学院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机电一体化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陶辉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安徽省枞阳县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安徽工业职业技术学院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城市轨道交通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油漆辅助工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饶应涛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贵州省赫章县可乐乡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赫章县中学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白萍萍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云南省红河哈尼族彝族自治开远市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开远市中学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康志超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湖南省衡山县萱洲镇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萱洲镇中学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黄建兄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广西德保县东凌镇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东凌镇中学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杨伟锋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云南省曲靖市罗平县板桥镇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黄德才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广西水利电力职业技术学院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李淑群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沙头镇中学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吴海霖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思界乡中学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念志富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云南省曲靖市罗平县板桥镇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神扎什娘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四川省昭觉县特布洛乡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昭觉中学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杨绍方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德峨镇中学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丁克麦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甘肃省和政县买家集镇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和政中学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新疆伊宁县温亚尔乡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伊宁中学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刘林康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贵州省遵义市红花岗区永乐镇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贵州航天职业技术学院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许振金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丹竹镇中学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马天龙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新疆伊宁县喀什镇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喀什镇中学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李阿帅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德峨镇中学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梁钊华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新松中学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韦桂兰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大湾镇中学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加料工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黎彬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四川省宜宾市翠屏区宋家镇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宋家镇中学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马一素夫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甘肃省临夏市枹罕镇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枹罕镇中学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马忠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甘肃省和政县新营乡山城村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和政中学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杨孝君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四川省南溪县汪家镇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汪家镇中学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邱雪炳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和平镇中学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袁龙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湖南省新化县科头乡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科头乡中学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农琪鲜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云南省文山壮族苗族自治州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文山中学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多媒体经营体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龙美容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湖南省新晃侗族自治县贡溪镇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贡溪镇中学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韦锡贞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灵峰镇中学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曾春林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永乐中学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廖长才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云南省曲靖市罗平县板桥镇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板桥镇中学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油漆辅助工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马阿吉茶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甘肃省积石山保安族东乡族撒拉族自治县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小关中学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段翠琼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云南省红河哈尼族彝族自治开远市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开远市中学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陆意梅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永乐中学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黄琼惠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云南省红河哈尼族彝族自治开远市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开远市中学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马伊俩斯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甘肃省积石山保安族东乡族撒拉族自治县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小关中学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油漆辅助工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莫凤花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贵州省荔波县小七孔镇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荔波县中学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吴倩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河南省永城市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淮北煤炭技师学院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高铁乘务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李家俊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安徽省濉溪县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淮北工业与艺术学校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汽车运用与维修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蔡亚男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姜壮壮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安徽省蒙城县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安徽电子信息职业技术学院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王贤奎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湖北省宜都市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湖北职业中学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华建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安徽省安庆市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中级专科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黄莉莉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安徽省淮南市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淮南经济技术学校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办公自动化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李梦丽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安徽省宿州市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职中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宿州二职高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服装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高梓仪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河北省石家庄市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许道娥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河南省商城县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黄坡学校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朱照生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安徽省庐江县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代桥中学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李广婷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迎河中学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周利利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河南省鲁山县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鲁山县中场林三十三中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张正权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河南省鲁山县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北京市城市管理高级技术学院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方林霞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安徽省池州市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兰关小学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姜圆坤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河南省上蔡县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上蔡职业高中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撖海耀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河南省鲁山县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河南省工业与信息化高级技工学校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机电一体化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周妞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河南省鲁山县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中汤中学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彭兰芳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江西省抚州市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桃陂中心小学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沙马土呷莫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四川省普格县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普格小学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海来扯哈日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四川省普格县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普格中学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四川省蓬溪县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英创力电子技术职业学校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电子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数据员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1、中专及以上学历；2、能熟练操作办公软件；3、有较强的条理性；4、有良好的沟通能力及团队协作能力；5、有责任心、敬业、严谨、细心、踏实，有一定抗压能力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蔡微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安徽省淮北市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合肥职业技术学院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物控管理部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粉碎工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段英祥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辽宁省彰武县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哈尔套中学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加料工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姜九豹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安徽省阜阳市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彭庄中学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模具维修工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王楚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湖北省荆门市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东宝高中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安徽新华学院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国际经济与贸易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王娜娜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六安市公安局裕安分局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苏埠高中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市场营销部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数据员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1、大专及以上学历；2、能熟练操作办公软件；3、有较强的条理性；4、有良好的沟通能力及团队协作能力；5、有责任心、敬业、严谨、细心、踏实，有一定抗压能力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许萍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巢湖市公安局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安徽工业大学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模具维修工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王刚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合肥市蜀山区公安分局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安徽农业大学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园艺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刘克寨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明光市公安局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明光小学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龚玉堂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淮阳县公安局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龚庄小学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长丰县公安局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陶楼小学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唐影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太和县公安局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太和中学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市场营销部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数据员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1、大专及以上学历；2、能熟练操作办公软件；3、有较强的条理性；4、有良好的沟通能力及团队协作能力；5、有责任心、敬业、严谨、细心、踏实，有一定抗压能力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魏承亮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安徽省合肥市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安徽师范大学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杨成建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云南省文山壮族苗族自治州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文山中学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制造部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模具钳工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何国强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四川安县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技校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长虹技校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魏红梅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四川绵阳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绵阳市职业中专校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龙运曲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四川三台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治县宝泉乡中小学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苏林俊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四川梓潼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发达中学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胥鹏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四川盐亭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西藏地区中学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陆巧琴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四川盐亭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金孔中学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四川罗江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田阜初中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谢洪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四川绵阳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四川理工学院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商务英语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李秀华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四川蓬溪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蓬溪职业学校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电子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马良刚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四川三台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三台县安居镇中学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运营科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王倩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四川绵阳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绵阳市财经学校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酒店服务与管理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运营管理科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值守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张亚萌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河北邯郸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西华大学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公共事业管理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转运工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王会华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濉溪县公安局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百善村中学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于华民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二郎中学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陆秀萍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民族职业高中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粉碎工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徐祥军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钟山区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涂装经营体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油漆辅助工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周文燕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安徽省怀远县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褚集小学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刘云凤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贵州省正安县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班竹小学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王世敏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安徽省淮北市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朔里中学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颍上县公安局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杨湖镇中学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安敏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苏寨中学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魏检兵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关刀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转运工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李良万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务川涪洋小学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黎泽刚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贵州省正安县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班竹小学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朱桂英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二郎小学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邱瑞玲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广东省信宜市大成镇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大成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陈彩梅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长春中学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涂装经营体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油漆辅助工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李明分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安徽省濉溪县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四铺学校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程桂兰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河南省太康县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程堂中学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韩文先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广西隆林各族自治县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德峨乡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童树云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安徽省凤台县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古店中学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池健芳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安徽省淮北市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钱庙中学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生产技术科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蔡小珍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江西上饶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蒲朝容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贵州省遵义市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深溪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黄冠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广西上思县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佛子村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陆兵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安徽省合肥市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烟墩中学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阿布木留子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海棠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杨亚羊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斗笠山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池连芳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安徽省凤台县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钱庙中学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多媒体经营体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王鑫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贵州省水城县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水城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高婵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贵州省正安县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加料工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李根先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广西贺州市八步区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开山镇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董素红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安徽省凤台县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卢集中学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马苏目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回族镇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李静静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馆南中学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雷国桃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大竹县公安局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清水镇中学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田红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四川省南江县东榆镇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东榆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多媒体经营体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贡溪镇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杨会焕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章驮乡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邵丽丽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山东省茌平县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洪春英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安徽省临泉县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迎仙中学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胡大友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广南县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叉车工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有叉车证且有相关从业经验，能吃苦耐劳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姚德健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广西桂平市罗秀镇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罗秀镇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表面装饰事业部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油漆辅助工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陈玲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四川省绵阳市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绵阳市服装职业技术学校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服装设计与工艺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缪礼林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安徽省长丰县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朱巷中学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虞灵平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望江县公安局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长岭镇中学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罗廷会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广南县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娄宗翠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会东县公安局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会东县一中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广东省新丰县马头镇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马头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谭国林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麻栗坡县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海定富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会东县公安局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四川省会东县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李迎杰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合肥机电技师学院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马小芬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新疆伊宁县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伊宁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王有利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安徽省临泉县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寿县第二中学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蒙文明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八达村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油漆辅助工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陈章仁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江西省赣州市全南县城厢镇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太原师范学院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动画专业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新疆霍尔果斯市伊车嘎善乡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伊车嘎善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吴家董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城隍镇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吴攀亮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贵州省威宁彝族回族苗族自治县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牛棚镇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张运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石阡县公安局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石阡县中学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罗金连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埌南镇中学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李胜华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油麻镇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孙文超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云南省红河哈尼族彝族自治州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虹溪镇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蔡开映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安徽省霍邱县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安徽文达信息工程学院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覃湛昌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沙头镇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蔡天乐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安徽省淮南市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六安国防科技职业技术学院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蔡玉兰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坝弄村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张柠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北通镇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库管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张德骏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安徽省霍邱县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安徽国防科技职业学院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统计与会计核算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赖儒桓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贵州省册亨县者楼镇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亨县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黄帮周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贵州省册亨县者楼镇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亨县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沙头镇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J04-1工段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调试工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大专，机械相关专业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四川广元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成都纺织高等专科学校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李成停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云南省红河哈尼族彝族自治州元阳县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元阳县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邢万里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贵州省册亨县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亨县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王念念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河南省汝南县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张楼中学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工程技术平台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刘营营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河南省杞县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高阳初中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塑压调试工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马一航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河南省商水县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商水一中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林锦昌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福建省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区灵川镇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覃秋兰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广西苍梧县沙头镇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沙头镇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赵永俊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建水县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塑压调试工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陈中俊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安徽省肥东县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安徽审计职业学院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孙凯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内蒙古锡林郭勒盟多伦县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广州市财经大学华商学院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赵松林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河南省驻马店市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驻马店市职业技术高中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莫宇颖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沙头镇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黄宁洪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县革步乡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张清清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石阡县公安局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贵州省石阡县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威信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吴湘湘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安徽省颍上县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夏桥镇中心中学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吴贵颖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安徽省颍上县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夏桥镇中心中学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海燕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会东县公安局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会东县一中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周心焕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安徽省寿县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众兴中学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安徽省太和县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苏寨小学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杨自清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云南省红河哈尼族彝族自治州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个旧十八中学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制造部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模具钳工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1、初中及以上学历，有模具装配修配经验者优先；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2、 了解机械加工流程，能正确识图，懂UG软件基本操作；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3、工作细心负责、踏实肯干，有良好的职业道德。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邓江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四川省绵阳市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绵阳市游仙魏城镇中学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班长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初中及以上文化，有生产班组相关管理经验，能自觉遵守各项厂规厂纪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邓佳东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寿县公安局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合肥经济学院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机械设计制造及自动化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海燕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四川省会东县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会东县一中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塑压操作工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娄宗群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四川省会东县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会东县一中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转运工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蔡德建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淮南市公安局潘集分局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古沟中学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李欣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安徽省霍邱县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霍邱中学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李文涛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四川省简阳市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平泉镇小学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叶麒麟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四川省绵阳市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绵阳高新区中学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多洗经营体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陈海誓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萧县公安局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毛郢矿中学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熊思程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渠县公安局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贵州机电职业技术学院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机械自动化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李涵宇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砀山县公安局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砀山四中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箱包经营体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能别子古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喜德县公安局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阿坝职业学院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综合服务部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计划员</w:t>
            </w:r>
          </w:p>
        </w:tc>
        <w:tc>
          <w:tcPr>
            <w:tcW w:w="27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大专及以上学历，勤学勤思考，愿意在制造行业发展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杨博文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叶县公安局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漯河技师学院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电气工程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许嘉耀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上洋镇中学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庄洪泉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吴川市中学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梁芸锋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大田镇中学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梁乐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松口镇中学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粉碎工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曹正虎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神山中学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林文强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南塘镇中学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品质工程部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加料工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夏小平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磨溪镇中学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佟鑫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罗平县中学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姜莹莹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重庆市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甲高镇中学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重庆市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长安乡中学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曲木日则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柳洪乡中学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肖璞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金石镇中学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黄建兄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广西德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东凌镇中学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唐孝金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盐津县中学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妥玉山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临夏县中学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郭继强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南木镇中学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赵永鑫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广西大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全茗镇中学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农政鑫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广西大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全茗镇中学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刘舒耘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河南省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邵店乡中学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陈庆中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太平镇中学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张庆香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元阳县中学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李川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清溪镇中学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左永海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平台镇中学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曹玉春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石龙镇中学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黄路艳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广西藤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藤州镇中学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李锦威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广西梧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倒水镇中学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刘沿均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石桥镇中学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刘诗颖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永昌镇中学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李景辉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广西凌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泗城镇中学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莫梦德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广西忻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思练镇中学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孙洁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凤仪镇中学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吉书育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海南省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四更镇中学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马小忠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三甲集镇中学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卢广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云南省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广南县中学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黄美秀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广西田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六隆镇中学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唐双花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道县中学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黄俊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广西百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甸瑶族乡中学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马海龙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城关镇中学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唐江旺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道县中学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杨干顺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广西桂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大湾镇中学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中渡中学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朱绍龙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广西隆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猪场乡中学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胥中海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金孔镇中学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黄石水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广东省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榃滨镇中学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李海花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新宁中学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杨成真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广西西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八达镇中学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杨玉兰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广西隆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克长乡中学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马惠珍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甘肃省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城关中学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冶麻叶来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青海省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巴燕镇中学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463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黄瑞琼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广西崇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新和镇中学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464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家电产品经营体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油漆辅助工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罗绍清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播尧乡中学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覃世光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广西融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融安中学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空电产品经营体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装配工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黄永书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四川省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两河镇中学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467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潘扬展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广西贺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信都中学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468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洗衣机产品经营体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售后服务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能识别产品、能按对应产品本岗位工艺规范操作、了解产品质量要求；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能自觉遵守各项厂规厂纪，服从工作安排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岑家进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广西贺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信都中学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469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美菱经营体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配套工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杨金芳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安徽省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刁岗小学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加料工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吴万里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贵州省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中专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岑巩县中等职业高中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吸塑经营体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塑压辅助工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梁新荣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27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东乡中学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生产技术科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漏印工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初中及以上文化，能按工艺规范操作、了解产品质量要求，能自觉遵守各项厂规厂纪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程粉红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∕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江西省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9"/>
        <w:spacing w:after="0" w:line="560" w:lineRule="exact"/>
        <w:rPr>
          <w:rFonts w:ascii="微软雅黑" w:hAnsi="微软雅黑" w:eastAsia="微软雅黑" w:cs="微软雅黑"/>
          <w:sz w:val="44"/>
          <w:szCs w:val="44"/>
        </w:rPr>
      </w:pPr>
    </w:p>
    <w:sectPr>
      <w:footerReference r:id="rId3" w:type="default"/>
      <w:pgSz w:w="16838" w:h="11906" w:orient="landscape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  <w:embedRegular r:id="rId1" w:fontKey="{8255F1F0-AF39-41B3-ACD0-28CB82CFE71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54B69275-6424-456A-B42E-F51CCBAFDC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94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6rY5ptYBAACy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94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yMGQyNDZjMzliMWY3ODVhYmE3OGJhZjllZDMwNjEifQ=="/>
  </w:docVars>
  <w:rsids>
    <w:rsidRoot w:val="DB5C73F6"/>
    <w:rsid w:val="001338EF"/>
    <w:rsid w:val="00291A2C"/>
    <w:rsid w:val="002D34B4"/>
    <w:rsid w:val="003C6690"/>
    <w:rsid w:val="00462C04"/>
    <w:rsid w:val="0058022B"/>
    <w:rsid w:val="00584F63"/>
    <w:rsid w:val="00612B44"/>
    <w:rsid w:val="007149F9"/>
    <w:rsid w:val="0078233A"/>
    <w:rsid w:val="007F192A"/>
    <w:rsid w:val="0085409B"/>
    <w:rsid w:val="00995147"/>
    <w:rsid w:val="00CA3C66"/>
    <w:rsid w:val="00DE188A"/>
    <w:rsid w:val="00DF6DEC"/>
    <w:rsid w:val="012F53D6"/>
    <w:rsid w:val="0175017E"/>
    <w:rsid w:val="01E35E76"/>
    <w:rsid w:val="03B90BD9"/>
    <w:rsid w:val="07574353"/>
    <w:rsid w:val="07AF0289"/>
    <w:rsid w:val="0FA034FA"/>
    <w:rsid w:val="0FD7079B"/>
    <w:rsid w:val="149602A8"/>
    <w:rsid w:val="15BB26AE"/>
    <w:rsid w:val="17DD35B4"/>
    <w:rsid w:val="1A9B58DB"/>
    <w:rsid w:val="1AAD7337"/>
    <w:rsid w:val="1D15442C"/>
    <w:rsid w:val="266B09AF"/>
    <w:rsid w:val="286D47C9"/>
    <w:rsid w:val="2879052C"/>
    <w:rsid w:val="28CE0B2D"/>
    <w:rsid w:val="2A076583"/>
    <w:rsid w:val="2BCA13C7"/>
    <w:rsid w:val="2ECD539C"/>
    <w:rsid w:val="2F9EDE8A"/>
    <w:rsid w:val="32CB2696"/>
    <w:rsid w:val="359F10E5"/>
    <w:rsid w:val="371A5AD8"/>
    <w:rsid w:val="37FF31E1"/>
    <w:rsid w:val="38045A76"/>
    <w:rsid w:val="39634FC1"/>
    <w:rsid w:val="3B48026E"/>
    <w:rsid w:val="3B6FCDEF"/>
    <w:rsid w:val="3BBFDFF0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6D75847"/>
    <w:rsid w:val="571E4BEF"/>
    <w:rsid w:val="57FF62ED"/>
    <w:rsid w:val="58AB3352"/>
    <w:rsid w:val="5B123BF2"/>
    <w:rsid w:val="5CFFE7C8"/>
    <w:rsid w:val="5DCBBC8B"/>
    <w:rsid w:val="5FD60789"/>
    <w:rsid w:val="5FFF3ADF"/>
    <w:rsid w:val="5FFF4A66"/>
    <w:rsid w:val="5FFFEC67"/>
    <w:rsid w:val="626D5105"/>
    <w:rsid w:val="65133054"/>
    <w:rsid w:val="67433AB8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C4E85B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  <w:rsid w:val="BBF7F46B"/>
    <w:rsid w:val="BFBC7785"/>
    <w:rsid w:val="D8FB6C03"/>
    <w:rsid w:val="DB5C73F6"/>
    <w:rsid w:val="E3D68D49"/>
    <w:rsid w:val="ED4FD28E"/>
    <w:rsid w:val="F15F9259"/>
    <w:rsid w:val="F7BA54AD"/>
    <w:rsid w:val="F7FF50F5"/>
    <w:rsid w:val="FABF08A7"/>
    <w:rsid w:val="FBB784E9"/>
    <w:rsid w:val="FBFFA168"/>
    <w:rsid w:val="FBFFAB1E"/>
    <w:rsid w:val="FDBF519F"/>
    <w:rsid w:val="FF7E6885"/>
    <w:rsid w:val="FFF9F7AA"/>
    <w:rsid w:val="FFFF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="100" w:afterAutospacing="1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4">
    <w:name w:val="Body Text Indent"/>
    <w:basedOn w:val="1"/>
    <w:next w:val="5"/>
    <w:qFormat/>
    <w:uiPriority w:val="0"/>
    <w:pPr>
      <w:ind w:left="570"/>
    </w:pPr>
    <w:rPr>
      <w:rFonts w:ascii="仿宋_GB2312" w:eastAsia="仿宋_GB2312"/>
      <w:sz w:val="28"/>
      <w:szCs w:val="28"/>
    </w:rPr>
  </w:style>
  <w:style w:type="paragraph" w:styleId="5">
    <w:name w:val="footer"/>
    <w:basedOn w:val="1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index 9"/>
    <w:basedOn w:val="1"/>
    <w:next w:val="1"/>
    <w:qFormat/>
    <w:uiPriority w:val="0"/>
    <w:pPr>
      <w:spacing w:line="576" w:lineRule="exact"/>
      <w:ind w:left="3360" w:firstLine="200" w:firstLineChars="200"/>
      <w:jc w:val="left"/>
    </w:pPr>
    <w:rPr>
      <w:rFonts w:ascii="黑体" w:eastAsia="黑体"/>
    </w:r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pPr>
      <w:spacing w:after="100" w:line="276" w:lineRule="auto"/>
    </w:pPr>
  </w:style>
  <w:style w:type="paragraph" w:styleId="10">
    <w:name w:val="Body Text 2"/>
    <w:basedOn w:val="1"/>
    <w:qFormat/>
    <w:uiPriority w:val="0"/>
    <w:pPr>
      <w:spacing w:after="120" w:line="480" w:lineRule="auto"/>
      <w:ind w:firstLine="560" w:firstLineChars="200"/>
    </w:pPr>
    <w:rPr>
      <w:kern w:val="0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2">
    <w:name w:val="Body Text First Indent 2"/>
    <w:basedOn w:val="4"/>
    <w:qFormat/>
    <w:uiPriority w:val="0"/>
    <w:pPr>
      <w:ind w:firstLine="420" w:firstLineChars="200"/>
    </w:p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FollowedHyperlink"/>
    <w:basedOn w:val="15"/>
    <w:unhideWhenUsed/>
    <w:qFormat/>
    <w:uiPriority w:val="99"/>
    <w:rPr>
      <w:color w:val="800080"/>
      <w:u w:val="single"/>
    </w:rPr>
  </w:style>
  <w:style w:type="character" w:styleId="17">
    <w:name w:val="Hyperlink"/>
    <w:basedOn w:val="15"/>
    <w:unhideWhenUsed/>
    <w:qFormat/>
    <w:uiPriority w:val="99"/>
    <w:rPr>
      <w:color w:val="0000FF"/>
      <w:u w:val="single"/>
    </w:rPr>
  </w:style>
  <w:style w:type="character" w:customStyle="1" w:styleId="18">
    <w:name w:val="font41"/>
    <w:basedOn w:val="1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9">
    <w:name w:val="font01"/>
    <w:basedOn w:val="15"/>
    <w:qFormat/>
    <w:uiPriority w:val="0"/>
    <w:rPr>
      <w:rFonts w:hint="default" w:ascii="仿宋_GB2312" w:eastAsia="仿宋_GB2312" w:cs="仿宋_GB2312"/>
      <w:color w:val="FF0000"/>
      <w:sz w:val="24"/>
      <w:szCs w:val="24"/>
      <w:u w:val="none"/>
    </w:rPr>
  </w:style>
  <w:style w:type="paragraph" w:customStyle="1" w:styleId="2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22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4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94</Pages>
  <Words>6000</Words>
  <Characters>34202</Characters>
  <Lines>285</Lines>
  <Paragraphs>80</Paragraphs>
  <TotalTime>79</TotalTime>
  <ScaleCrop>false</ScaleCrop>
  <LinksUpToDate>false</LinksUpToDate>
  <CharactersWithSpaces>40122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2022-11-14T23:44:00Z</dcterms:created>
  <dc:creator>user01</dc:creator>
  <cp:lastModifiedBy>Pulp Doggy</cp:lastModifiedBy>
  <cp:lastPrinted>2022-11-17T23:30:00Z</cp:lastPrinted>
  <dcterms:modified xsi:type="dcterms:W3CDTF">2023-11-27T09:52:28Z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4723F9817BB74A7288C2A40A28CCA835_13</vt:lpwstr>
  </property>
</Properties>
</file>