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806" w:rsidRDefault="000A3806" w:rsidP="00991EB2">
      <w:pPr>
        <w:spacing w:line="600" w:lineRule="exact"/>
        <w:rPr>
          <w:rFonts w:ascii="宋体" w:hAnsi="宋体"/>
          <w:b/>
          <w:color w:val="000000"/>
          <w:sz w:val="24"/>
        </w:rPr>
      </w:pPr>
      <w:r w:rsidRPr="000A3806">
        <w:rPr>
          <w:rFonts w:ascii="宋体" w:hAnsi="宋体" w:hint="eastAsia"/>
          <w:b/>
          <w:color w:val="000000"/>
          <w:sz w:val="24"/>
        </w:rPr>
        <w:t>附件</w:t>
      </w:r>
      <w:r w:rsidRPr="000A3806">
        <w:rPr>
          <w:rFonts w:ascii="宋体" w:hAnsi="宋体"/>
          <w:b/>
          <w:color w:val="000000"/>
          <w:sz w:val="24"/>
        </w:rPr>
        <w:t>：</w:t>
      </w:r>
      <w:r w:rsidR="00992940">
        <w:rPr>
          <w:rFonts w:ascii="宋体" w:hAnsi="宋体" w:hint="eastAsia"/>
          <w:b/>
          <w:color w:val="000000"/>
          <w:sz w:val="24"/>
        </w:rPr>
        <w:t>2</w:t>
      </w:r>
    </w:p>
    <w:tbl>
      <w:tblPr>
        <w:tblW w:w="9215" w:type="dxa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5"/>
      </w:tblGrid>
      <w:tr w:rsidR="000A3806" w:rsidTr="009A339B">
        <w:trPr>
          <w:trHeight w:val="455"/>
        </w:trPr>
        <w:tc>
          <w:tcPr>
            <w:tcW w:w="9215" w:type="dxa"/>
            <w:tcBorders>
              <w:left w:val="double" w:sz="4" w:space="0" w:color="auto"/>
              <w:right w:val="double" w:sz="4" w:space="0" w:color="auto"/>
            </w:tcBorders>
          </w:tcPr>
          <w:p w:rsidR="000A3806" w:rsidRDefault="000A3806" w:rsidP="000A3806">
            <w:pPr>
              <w:spacing w:line="6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项目技术（服务）概述及需求</w:t>
            </w:r>
          </w:p>
        </w:tc>
      </w:tr>
      <w:tr w:rsidR="000A3806" w:rsidTr="009A339B">
        <w:trPr>
          <w:trHeight w:val="1368"/>
        </w:trPr>
        <w:tc>
          <w:tcPr>
            <w:tcW w:w="9215" w:type="dxa"/>
            <w:tcBorders>
              <w:left w:val="double" w:sz="4" w:space="0" w:color="auto"/>
              <w:right w:val="double" w:sz="4" w:space="0" w:color="auto"/>
            </w:tcBorders>
          </w:tcPr>
          <w:p w:rsidR="000A3806" w:rsidRPr="00A665AB" w:rsidRDefault="000A3806" w:rsidP="00A665AB">
            <w:pPr>
              <w:pStyle w:val="a9"/>
              <w:numPr>
                <w:ilvl w:val="0"/>
                <w:numId w:val="4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A665AB">
              <w:rPr>
                <w:rFonts w:ascii="宋体" w:hAnsi="宋体" w:cs="宋体" w:hint="eastAsia"/>
                <w:b/>
                <w:color w:val="000000"/>
                <w:sz w:val="24"/>
              </w:rPr>
              <w:t>项目概述：</w:t>
            </w:r>
          </w:p>
          <w:p w:rsidR="000A3806" w:rsidRPr="0020738C" w:rsidRDefault="00FF3E20" w:rsidP="00214DB8">
            <w:pPr>
              <w:spacing w:line="360" w:lineRule="auto"/>
              <w:ind w:firstLineChars="206" w:firstLine="494"/>
              <w:jc w:val="left"/>
              <w:rPr>
                <w:rFonts w:ascii="宋体" w:hAnsi="宋体"/>
                <w:color w:val="000000"/>
                <w:sz w:val="24"/>
              </w:rPr>
            </w:pPr>
            <w:r w:rsidRPr="00FF3E20">
              <w:rPr>
                <w:rFonts w:ascii="宋体" w:hAnsi="宋体" w:hint="eastAsia"/>
                <w:color w:val="000000"/>
                <w:sz w:val="24"/>
              </w:rPr>
              <w:t>为了做好分中心</w:t>
            </w:r>
            <w:r w:rsidR="0073316E">
              <w:rPr>
                <w:rFonts w:ascii="宋体" w:hAnsi="宋体" w:hint="eastAsia"/>
                <w:color w:val="000000"/>
                <w:sz w:val="24"/>
              </w:rPr>
              <w:t>2023</w:t>
            </w:r>
            <w:r w:rsidRPr="00FF3E20">
              <w:rPr>
                <w:rFonts w:ascii="宋体" w:hAnsi="宋体" w:hint="eastAsia"/>
                <w:color w:val="000000"/>
                <w:sz w:val="24"/>
              </w:rPr>
              <w:t>年度文件货物运输工作，降低物流成本，确保分中心各类宣</w:t>
            </w:r>
            <w:r>
              <w:rPr>
                <w:rFonts w:ascii="宋体" w:hAnsi="宋体" w:hint="eastAsia"/>
                <w:color w:val="000000"/>
                <w:sz w:val="24"/>
              </w:rPr>
              <w:t>传物料、终端、文件等物料及时运送到目的地，促使业务工作正常开展。</w:t>
            </w:r>
          </w:p>
        </w:tc>
      </w:tr>
      <w:tr w:rsidR="0020738C" w:rsidTr="009A339B">
        <w:trPr>
          <w:trHeight w:val="234"/>
        </w:trPr>
        <w:tc>
          <w:tcPr>
            <w:tcW w:w="921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20738C" w:rsidRPr="00A665AB" w:rsidRDefault="0020738C" w:rsidP="00DD0181">
            <w:pPr>
              <w:pStyle w:val="a9"/>
              <w:numPr>
                <w:ilvl w:val="0"/>
                <w:numId w:val="4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A665AB">
              <w:rPr>
                <w:rFonts w:ascii="宋体" w:hAnsi="宋体" w:cs="宋体" w:hint="eastAsia"/>
                <w:b/>
                <w:color w:val="000000"/>
                <w:sz w:val="24"/>
              </w:rPr>
              <w:t>技术（服务）及需求（项目技术及规格要求）：</w:t>
            </w:r>
          </w:p>
          <w:p w:rsidR="003C3883" w:rsidRPr="003C3883" w:rsidRDefault="00FF3E20" w:rsidP="009D60BD">
            <w:pPr>
              <w:pStyle w:val="a9"/>
              <w:numPr>
                <w:ilvl w:val="2"/>
                <w:numId w:val="2"/>
              </w:numPr>
              <w:spacing w:line="360" w:lineRule="auto"/>
              <w:ind w:left="-71" w:firstLineChars="0" w:firstLine="567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3C3883">
              <w:rPr>
                <w:rFonts w:ascii="宋体" w:hAnsi="宋体" w:cs="宋体" w:hint="eastAsia"/>
                <w:color w:val="000000"/>
                <w:sz w:val="24"/>
              </w:rPr>
              <w:t>使用时间：</w:t>
            </w:r>
            <w:r w:rsidR="0073316E">
              <w:rPr>
                <w:rFonts w:ascii="宋体" w:hAnsi="宋体" w:cs="宋体"/>
                <w:color w:val="000000"/>
                <w:sz w:val="24"/>
              </w:rPr>
              <w:t>2023</w:t>
            </w:r>
            <w:r w:rsidRPr="003C3883">
              <w:rPr>
                <w:rFonts w:ascii="宋体" w:hAnsi="宋体" w:cs="宋体" w:hint="eastAsia"/>
                <w:color w:val="000000"/>
                <w:sz w:val="24"/>
              </w:rPr>
              <w:t>年度</w:t>
            </w:r>
          </w:p>
          <w:p w:rsidR="003C3883" w:rsidRPr="003C3883" w:rsidRDefault="003C3883" w:rsidP="009D60BD">
            <w:pPr>
              <w:pStyle w:val="a9"/>
              <w:numPr>
                <w:ilvl w:val="2"/>
                <w:numId w:val="2"/>
              </w:numPr>
              <w:spacing w:line="360" w:lineRule="auto"/>
              <w:ind w:left="-71" w:firstLineChars="0" w:firstLine="567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3C3883">
              <w:rPr>
                <w:rFonts w:ascii="宋体" w:hAnsi="宋体" w:hint="eastAsia"/>
                <w:color w:val="000000"/>
                <w:sz w:val="24"/>
              </w:rPr>
              <w:t>供应商取得与项目对应的执行能力，并具有行业优势。</w:t>
            </w:r>
          </w:p>
          <w:p w:rsidR="003C3883" w:rsidRPr="003C3883" w:rsidRDefault="003C3883" w:rsidP="003C3883">
            <w:pPr>
              <w:pStyle w:val="a9"/>
              <w:numPr>
                <w:ilvl w:val="2"/>
                <w:numId w:val="2"/>
              </w:numPr>
              <w:spacing w:line="360" w:lineRule="auto"/>
              <w:ind w:left="-71" w:firstLineChars="0" w:firstLine="567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3C3883">
              <w:rPr>
                <w:rFonts w:ascii="宋体" w:hAnsi="宋体" w:hint="eastAsia"/>
                <w:color w:val="000000"/>
                <w:sz w:val="24"/>
              </w:rPr>
              <w:t>供应商应采用上门取件的服务方式，并对采购方寄送货物提供包装服务。</w:t>
            </w:r>
          </w:p>
          <w:p w:rsidR="003C3883" w:rsidRPr="003C3883" w:rsidRDefault="003C3883" w:rsidP="003C3883">
            <w:pPr>
              <w:pStyle w:val="a9"/>
              <w:numPr>
                <w:ilvl w:val="2"/>
                <w:numId w:val="2"/>
              </w:numPr>
              <w:spacing w:line="360" w:lineRule="auto"/>
              <w:ind w:left="-71" w:firstLineChars="0" w:firstLine="567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B3739D">
              <w:rPr>
                <w:rFonts w:ascii="宋体" w:hAnsi="宋体" w:hint="eastAsia"/>
                <w:color w:val="000000"/>
                <w:sz w:val="24"/>
              </w:rPr>
              <w:t>合同签订前，供应商需授权一位员工，与采购方对接，经办具体相关事宜。</w:t>
            </w:r>
          </w:p>
          <w:p w:rsidR="003C3883" w:rsidRPr="003C3883" w:rsidRDefault="003C3883" w:rsidP="003C3883">
            <w:pPr>
              <w:pStyle w:val="a9"/>
              <w:numPr>
                <w:ilvl w:val="2"/>
                <w:numId w:val="2"/>
              </w:numPr>
              <w:spacing w:line="360" w:lineRule="auto"/>
              <w:ind w:left="0" w:firstLineChars="0" w:firstLine="496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3C3883">
              <w:rPr>
                <w:rFonts w:ascii="宋体" w:hAnsi="宋体" w:hint="eastAsia"/>
                <w:color w:val="000000"/>
                <w:sz w:val="24"/>
              </w:rPr>
              <w:t>本项目报价为最终报价，包含文件/货物的包装运输费用，采购方除支付中选报价外，不再支付其它任何费用。</w:t>
            </w:r>
          </w:p>
        </w:tc>
      </w:tr>
      <w:tr w:rsidR="000A3806" w:rsidTr="009A339B">
        <w:trPr>
          <w:trHeight w:val="4668"/>
        </w:trPr>
        <w:tc>
          <w:tcPr>
            <w:tcW w:w="9215" w:type="dxa"/>
            <w:tcBorders>
              <w:left w:val="double" w:sz="4" w:space="0" w:color="auto"/>
              <w:right w:val="double" w:sz="4" w:space="0" w:color="auto"/>
            </w:tcBorders>
          </w:tcPr>
          <w:p w:rsidR="000A3806" w:rsidRPr="008433EF" w:rsidRDefault="000A3806" w:rsidP="001D3E6C">
            <w:pPr>
              <w:pStyle w:val="a9"/>
              <w:numPr>
                <w:ilvl w:val="0"/>
                <w:numId w:val="4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8433EF">
              <w:rPr>
                <w:rFonts w:ascii="宋体" w:hAnsi="宋体" w:cs="宋体" w:hint="eastAsia"/>
                <w:b/>
                <w:color w:val="000000"/>
                <w:sz w:val="24"/>
              </w:rPr>
              <w:t>售后服务要求：</w:t>
            </w:r>
          </w:p>
          <w:p w:rsidR="00282A9A" w:rsidRPr="00282A9A" w:rsidRDefault="00282A9A" w:rsidP="00282A9A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sz w:val="24"/>
              </w:rPr>
            </w:pPr>
            <w:r w:rsidRPr="00282A9A">
              <w:rPr>
                <w:rFonts w:ascii="宋体" w:hAnsi="宋体" w:cs="宋体" w:hint="eastAsia"/>
                <w:sz w:val="24"/>
              </w:rPr>
              <w:t>1、售后服务要求：</w:t>
            </w:r>
          </w:p>
          <w:p w:rsidR="00282A9A" w:rsidRPr="003C3883" w:rsidRDefault="00282A9A" w:rsidP="003C3883">
            <w:pPr>
              <w:pStyle w:val="a9"/>
              <w:spacing w:line="360" w:lineRule="auto"/>
              <w:ind w:firstLineChars="323" w:firstLine="775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282A9A">
              <w:rPr>
                <w:rFonts w:ascii="宋体" w:hAnsi="宋体" w:cs="宋体" w:hint="eastAsia"/>
                <w:sz w:val="24"/>
              </w:rPr>
              <w:t>1.1</w:t>
            </w:r>
            <w:r w:rsidR="003C3883">
              <w:rPr>
                <w:rFonts w:ascii="宋体" w:hAnsi="宋体" w:hint="eastAsia"/>
                <w:color w:val="000000"/>
                <w:sz w:val="24"/>
              </w:rPr>
              <w:t>供应商应确保采购方货物安全有效到达目的地，在运输途中如出现损坏或丢失须照价赔偿。</w:t>
            </w:r>
          </w:p>
          <w:p w:rsidR="00282A9A" w:rsidRPr="00282A9A" w:rsidRDefault="00282A9A" w:rsidP="00282A9A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sz w:val="24"/>
              </w:rPr>
            </w:pPr>
            <w:r w:rsidRPr="00282A9A">
              <w:rPr>
                <w:rFonts w:ascii="宋体" w:hAnsi="宋体" w:cs="宋体" w:hint="eastAsia"/>
                <w:sz w:val="24"/>
              </w:rPr>
              <w:t>2、服务期和付款方式：</w:t>
            </w:r>
          </w:p>
          <w:p w:rsidR="00282A9A" w:rsidRPr="00282A9A" w:rsidRDefault="00282A9A" w:rsidP="00A665AB">
            <w:pPr>
              <w:widowControl/>
              <w:spacing w:line="360" w:lineRule="auto"/>
              <w:ind w:firstLineChars="325" w:firstLine="780"/>
              <w:jc w:val="left"/>
              <w:rPr>
                <w:rFonts w:ascii="宋体" w:hAnsi="宋体" w:cs="宋体"/>
                <w:sz w:val="24"/>
              </w:rPr>
            </w:pPr>
            <w:r w:rsidRPr="00282A9A">
              <w:rPr>
                <w:rFonts w:ascii="宋体" w:hAnsi="宋体" w:cs="宋体" w:hint="eastAsia"/>
                <w:sz w:val="24"/>
              </w:rPr>
              <w:t>2.1付款方式：先服务后付款</w:t>
            </w:r>
            <w:r w:rsidR="003C3883">
              <w:rPr>
                <w:rFonts w:ascii="宋体" w:hAnsi="宋体" w:cs="宋体" w:hint="eastAsia"/>
                <w:sz w:val="24"/>
              </w:rPr>
              <w:t>，按月进行结算</w:t>
            </w:r>
            <w:r w:rsidRPr="00282A9A">
              <w:rPr>
                <w:rFonts w:ascii="宋体" w:hAnsi="宋体" w:cs="宋体" w:hint="eastAsia"/>
                <w:sz w:val="24"/>
              </w:rPr>
              <w:t>。</w:t>
            </w:r>
          </w:p>
          <w:p w:rsidR="000A3806" w:rsidRPr="00991EB2" w:rsidRDefault="00282A9A" w:rsidP="006C6571">
            <w:pPr>
              <w:widowControl/>
              <w:spacing w:line="360" w:lineRule="auto"/>
              <w:ind w:firstLineChars="325" w:firstLine="780"/>
              <w:jc w:val="left"/>
              <w:rPr>
                <w:rFonts w:ascii="宋体" w:hAnsi="宋体" w:cs="宋体"/>
                <w:b/>
                <w:bCs/>
                <w:sz w:val="24"/>
              </w:rPr>
            </w:pPr>
            <w:r w:rsidRPr="00282A9A">
              <w:rPr>
                <w:rFonts w:ascii="宋体" w:hAnsi="宋体" w:cs="宋体" w:hint="eastAsia"/>
                <w:sz w:val="24"/>
              </w:rPr>
              <w:t>本项目</w:t>
            </w:r>
            <w:r w:rsidR="006C6571">
              <w:rPr>
                <w:rFonts w:ascii="宋体" w:hAnsi="宋体" w:cs="宋体" w:hint="eastAsia"/>
                <w:sz w:val="24"/>
              </w:rPr>
              <w:t>开始</w:t>
            </w:r>
            <w:r w:rsidRPr="00282A9A">
              <w:rPr>
                <w:rFonts w:ascii="宋体" w:hAnsi="宋体" w:cs="宋体" w:hint="eastAsia"/>
                <w:sz w:val="24"/>
              </w:rPr>
              <w:t>实施后，由供应商提供服务的清单、金额</w:t>
            </w:r>
            <w:r w:rsidR="00B43B47">
              <w:rPr>
                <w:rFonts w:ascii="宋体" w:hAnsi="宋体" w:cs="宋体" w:hint="eastAsia"/>
                <w:sz w:val="24"/>
              </w:rPr>
              <w:t>、</w:t>
            </w:r>
            <w:r w:rsidRPr="00282A9A">
              <w:rPr>
                <w:rFonts w:ascii="宋体" w:hAnsi="宋体" w:cs="宋体" w:hint="eastAsia"/>
                <w:sz w:val="24"/>
              </w:rPr>
              <w:t>有效完整的增值税普通发票和其他必要资料一起送至采购方，采购方在收到</w:t>
            </w:r>
            <w:r w:rsidR="00B43B47">
              <w:rPr>
                <w:rFonts w:ascii="宋体" w:hAnsi="宋体" w:cs="宋体" w:hint="eastAsia"/>
                <w:sz w:val="24"/>
              </w:rPr>
              <w:t>相关资</w:t>
            </w:r>
            <w:bookmarkStart w:id="0" w:name="_GoBack"/>
            <w:bookmarkEnd w:id="0"/>
            <w:r w:rsidR="00B43B47">
              <w:rPr>
                <w:rFonts w:ascii="宋体" w:hAnsi="宋体" w:cs="宋体" w:hint="eastAsia"/>
                <w:sz w:val="24"/>
              </w:rPr>
              <w:t>料确认无误后</w:t>
            </w:r>
            <w:r w:rsidRPr="00282A9A">
              <w:rPr>
                <w:rFonts w:ascii="宋体" w:hAnsi="宋体" w:cs="宋体" w:hint="eastAsia"/>
                <w:sz w:val="24"/>
              </w:rPr>
              <w:t>进行付款。</w:t>
            </w:r>
          </w:p>
        </w:tc>
      </w:tr>
    </w:tbl>
    <w:p w:rsidR="000A3806" w:rsidRPr="00992940" w:rsidRDefault="000A3806"/>
    <w:sectPr w:rsidR="000A3806" w:rsidRPr="00992940" w:rsidSect="00EB06E5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02B6" w:rsidRDefault="003F02B6" w:rsidP="009A574D">
      <w:r>
        <w:separator/>
      </w:r>
    </w:p>
  </w:endnote>
  <w:endnote w:type="continuationSeparator" w:id="0">
    <w:p w:rsidR="003F02B6" w:rsidRDefault="003F02B6" w:rsidP="009A5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12967637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992940" w:rsidRPr="00992940">
          <w:rPr>
            <w:noProof/>
            <w:sz w:val="24"/>
            <w:szCs w:val="24"/>
            <w:lang w:val="zh-CN"/>
          </w:rPr>
          <w:t>-</w:t>
        </w:r>
        <w:r w:rsidR="00992940">
          <w:rPr>
            <w:noProof/>
            <w:sz w:val="24"/>
            <w:szCs w:val="24"/>
          </w:rPr>
          <w:t xml:space="preserve"> 2 -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AD0" w:rsidRDefault="004C0AD0">
    <w:pPr>
      <w:pStyle w:val="a5"/>
    </w:pPr>
  </w:p>
  <w:p w:rsidR="008433EF" w:rsidRDefault="008433E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407918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jc w:val="right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73316E" w:rsidRPr="0073316E">
          <w:rPr>
            <w:noProof/>
            <w:sz w:val="24"/>
            <w:szCs w:val="24"/>
            <w:lang w:val="zh-CN"/>
          </w:rPr>
          <w:t>-</w:t>
        </w:r>
        <w:r w:rsidR="0073316E">
          <w:rPr>
            <w:noProof/>
            <w:sz w:val="24"/>
            <w:szCs w:val="24"/>
          </w:rPr>
          <w:t xml:space="preserve"> 1 -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02B6" w:rsidRDefault="003F02B6" w:rsidP="009A574D">
      <w:r>
        <w:separator/>
      </w:r>
    </w:p>
  </w:footnote>
  <w:footnote w:type="continuationSeparator" w:id="0">
    <w:p w:rsidR="003F02B6" w:rsidRDefault="003F02B6" w:rsidP="009A5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CC6050"/>
    <w:multiLevelType w:val="hybridMultilevel"/>
    <w:tmpl w:val="4A40E22E"/>
    <w:lvl w:ilvl="0" w:tplc="F97A6CD0">
      <w:start w:val="3"/>
      <w:numFmt w:val="chineseCountingThousand"/>
      <w:suff w:val="noth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09792D"/>
    <w:multiLevelType w:val="hybridMultilevel"/>
    <w:tmpl w:val="8E888CE0"/>
    <w:lvl w:ilvl="0" w:tplc="9A72ABE4">
      <w:start w:val="1"/>
      <w:numFmt w:val="chi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17B5AB"/>
    <w:multiLevelType w:val="singleLevel"/>
    <w:tmpl w:val="6317B5A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" w15:restartNumberingAfterBreak="0">
    <w:nsid w:val="6BD64081"/>
    <w:multiLevelType w:val="hybridMultilevel"/>
    <w:tmpl w:val="FB688F96"/>
    <w:lvl w:ilvl="0" w:tplc="FECEF07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F97A6CD0">
      <w:start w:val="3"/>
      <w:numFmt w:val="chineseCountingThousand"/>
      <w:suff w:val="nothing"/>
      <w:lvlText w:val="%2、"/>
      <w:lvlJc w:val="left"/>
      <w:pPr>
        <w:ind w:left="1140" w:hanging="720"/>
      </w:pPr>
      <w:rPr>
        <w:rFonts w:hint="default"/>
      </w:rPr>
    </w:lvl>
    <w:lvl w:ilvl="2" w:tplc="EA6E049E">
      <w:start w:val="1"/>
      <w:numFmt w:val="chineseCountingThousand"/>
      <w:suff w:val="nothing"/>
      <w:lvlText w:val="(%3)"/>
      <w:lvlJc w:val="left"/>
      <w:pPr>
        <w:ind w:left="126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DC9"/>
    <w:rsid w:val="00004CF7"/>
    <w:rsid w:val="00066B91"/>
    <w:rsid w:val="0008165A"/>
    <w:rsid w:val="000A3806"/>
    <w:rsid w:val="000A63D8"/>
    <w:rsid w:val="000F286B"/>
    <w:rsid w:val="000F7FAC"/>
    <w:rsid w:val="00127BCF"/>
    <w:rsid w:val="00142B1D"/>
    <w:rsid w:val="001C7734"/>
    <w:rsid w:val="001D3E6C"/>
    <w:rsid w:val="0020738C"/>
    <w:rsid w:val="00214DB8"/>
    <w:rsid w:val="00216F00"/>
    <w:rsid w:val="00270731"/>
    <w:rsid w:val="00281835"/>
    <w:rsid w:val="00282A9A"/>
    <w:rsid w:val="002855A0"/>
    <w:rsid w:val="00385202"/>
    <w:rsid w:val="00395AC1"/>
    <w:rsid w:val="003C3883"/>
    <w:rsid w:val="003F02B6"/>
    <w:rsid w:val="003F0B1A"/>
    <w:rsid w:val="00404580"/>
    <w:rsid w:val="00420441"/>
    <w:rsid w:val="00494A98"/>
    <w:rsid w:val="004A0D73"/>
    <w:rsid w:val="004B0343"/>
    <w:rsid w:val="004B72D2"/>
    <w:rsid w:val="004C0AD0"/>
    <w:rsid w:val="004C5DC9"/>
    <w:rsid w:val="005B1822"/>
    <w:rsid w:val="005D1A40"/>
    <w:rsid w:val="005E6084"/>
    <w:rsid w:val="00601F0C"/>
    <w:rsid w:val="00675F5E"/>
    <w:rsid w:val="00691198"/>
    <w:rsid w:val="006C332A"/>
    <w:rsid w:val="006C6571"/>
    <w:rsid w:val="006E752D"/>
    <w:rsid w:val="0073316E"/>
    <w:rsid w:val="00734D21"/>
    <w:rsid w:val="007E7FEA"/>
    <w:rsid w:val="007F4465"/>
    <w:rsid w:val="008433EF"/>
    <w:rsid w:val="008930C1"/>
    <w:rsid w:val="008B3517"/>
    <w:rsid w:val="008F7E92"/>
    <w:rsid w:val="00921F07"/>
    <w:rsid w:val="009900DF"/>
    <w:rsid w:val="00991EB2"/>
    <w:rsid w:val="00992940"/>
    <w:rsid w:val="009A339B"/>
    <w:rsid w:val="009A34D3"/>
    <w:rsid w:val="009A574D"/>
    <w:rsid w:val="009D155E"/>
    <w:rsid w:val="00A37BC5"/>
    <w:rsid w:val="00A42D4E"/>
    <w:rsid w:val="00A665AB"/>
    <w:rsid w:val="00AB3FDA"/>
    <w:rsid w:val="00B24D78"/>
    <w:rsid w:val="00B40FA2"/>
    <w:rsid w:val="00B43B47"/>
    <w:rsid w:val="00B6573A"/>
    <w:rsid w:val="00BB3458"/>
    <w:rsid w:val="00BD6733"/>
    <w:rsid w:val="00CB76C1"/>
    <w:rsid w:val="00CC4350"/>
    <w:rsid w:val="00CE40D0"/>
    <w:rsid w:val="00CE4631"/>
    <w:rsid w:val="00CF181D"/>
    <w:rsid w:val="00DB3C65"/>
    <w:rsid w:val="00DD0181"/>
    <w:rsid w:val="00E80765"/>
    <w:rsid w:val="00EB06E5"/>
    <w:rsid w:val="00EE7465"/>
    <w:rsid w:val="00F07EC5"/>
    <w:rsid w:val="00FA2EFF"/>
    <w:rsid w:val="00FC3F6F"/>
    <w:rsid w:val="00FD3A14"/>
    <w:rsid w:val="00FF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810DD6-A9B1-47E4-B7AB-3D7B8886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7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9A574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7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74D"/>
    <w:rPr>
      <w:sz w:val="18"/>
      <w:szCs w:val="18"/>
    </w:rPr>
  </w:style>
  <w:style w:type="character" w:customStyle="1" w:styleId="20">
    <w:name w:val="标题 2 字符"/>
    <w:basedOn w:val="a0"/>
    <w:link w:val="2"/>
    <w:rsid w:val="009A574D"/>
    <w:rPr>
      <w:rFonts w:ascii="Arial" w:eastAsia="黑体" w:hAnsi="Arial" w:cs="Times New Roman"/>
      <w:b/>
      <w:bCs/>
      <w:sz w:val="32"/>
      <w:szCs w:val="32"/>
    </w:rPr>
  </w:style>
  <w:style w:type="character" w:customStyle="1" w:styleId="a7">
    <w:name w:val="正文缩进 字符"/>
    <w:link w:val="a8"/>
    <w:rsid w:val="009A574D"/>
    <w:rPr>
      <w:rFonts w:eastAsia="宋体"/>
      <w:szCs w:val="24"/>
    </w:rPr>
  </w:style>
  <w:style w:type="paragraph" w:styleId="a8">
    <w:name w:val="Normal Indent"/>
    <w:basedOn w:val="a"/>
    <w:link w:val="a7"/>
    <w:rsid w:val="009A574D"/>
    <w:pPr>
      <w:ind w:firstLineChars="200" w:firstLine="420"/>
    </w:pPr>
    <w:rPr>
      <w:rFonts w:asciiTheme="minorHAnsi" w:hAnsiTheme="minorHAnsi" w:cstheme="minorBidi"/>
    </w:rPr>
  </w:style>
  <w:style w:type="paragraph" w:styleId="a9">
    <w:name w:val="List Paragraph"/>
    <w:basedOn w:val="a"/>
    <w:uiPriority w:val="34"/>
    <w:qFormat/>
    <w:rsid w:val="0020738C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0A63D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A63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54</cp:revision>
  <cp:lastPrinted>2021-01-28T07:18:00Z</cp:lastPrinted>
  <dcterms:created xsi:type="dcterms:W3CDTF">2021-01-28T06:07:00Z</dcterms:created>
  <dcterms:modified xsi:type="dcterms:W3CDTF">2023-02-07T06:40:00Z</dcterms:modified>
</cp:coreProperties>
</file>